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B45A0B">
      <w:r>
        <w:t>Varning för raketpsykos men raketer ej uteslutna</w:t>
      </w:r>
    </w:p>
    <w:p w:rsidR="00B45A0B" w:rsidRDefault="00B45A0B">
      <w:r>
        <w:t>Militärmyndigheternas undersökningar har ej gett bestämda resultat</w:t>
      </w:r>
    </w:p>
    <w:p w:rsidR="00B45A0B" w:rsidRDefault="00B45A0B">
      <w:r>
        <w:t xml:space="preserve">STOCKHOLM 6 Aug. (TT) - De militära myndigheternas </w:t>
      </w:r>
      <w:r w:rsidR="00CA2D7D">
        <w:t>undersökningar</w:t>
      </w:r>
      <w:r>
        <w:t xml:space="preserve"> av de fenomen, som under sommaren iakttagits i luften över Sverige, har ännu icke lett till bestämda resultat, uttalar chefen för försvarsstabens luftförsvarsavdelning, major Nils Ahlgren, vid ett samtal med TT.</w:t>
      </w:r>
    </w:p>
    <w:p w:rsidR="00B45A0B" w:rsidRDefault="00B45A0B">
      <w:r>
        <w:t>Vi har i försvarsstaben i samarbete med flygförvaltningen och försvarets forskningsanstalt m.fl. myndigheter försökt lösa gåtan med alla de medel som står till buds, säger major Ahlgren. Vi har haft god hjälp av allmänheten och tidningarna vilkas rapportering varit mycket värdefulla. Under tiden den 9 juli till den 12 juli inkom omkring 300 rapporter. Antalet har därefter successivt nedgått.</w:t>
      </w:r>
    </w:p>
    <w:p w:rsidR="00B45A0B" w:rsidRDefault="00B45A0B">
      <w:r>
        <w:t xml:space="preserve">Vid granskning av rapporterna och efter i förekommande fall närmare undersökningar på platsen visar det sig, att många av dem måste vara felaktiga. Iakttagaren har sett något ovanligt och har genast hänfört det till de mystiska raketerna. Det gäller för </w:t>
      </w:r>
      <w:r w:rsidR="00EE31A7">
        <w:t xml:space="preserve">alla </w:t>
      </w:r>
      <w:r>
        <w:t>att noga övertyga sig om vad man ser och att inte gripas av någon raketpsykos.</w:t>
      </w:r>
    </w:p>
    <w:p w:rsidR="008F368E" w:rsidRDefault="008F368E">
      <w:r>
        <w:t>Fenomen som sannolikt härröra från raketer.</w:t>
      </w:r>
    </w:p>
    <w:p w:rsidR="008F368E" w:rsidRDefault="008F368E">
      <w:r>
        <w:t>Av ett stort antal samstämmiga och av allt att döma vederhäftiga rapporter kan man dock sluta sig till, att vissa av fenomenen sannolikt härröra från något eller några slag av raketer. Med den kännedom man har om de konstruktioner på detta område, som fanns redan vid krigets slut - särskilt de tyska - behöver inte de mer eller mindre fantastiska formerna på dessa föremål, som stundom inrapporteras, vara otänkbara. Ännu har man dock inte funnit några delar eller rester som med säkerhet kan sägas härstamma från eventuella raketer. Förrän så skett är ett bestämt uttalande om fenomenens verkliga karaktär eller ursprung inte möjligt.</w:t>
      </w:r>
    </w:p>
    <w:p w:rsidR="008B573B" w:rsidRDefault="008B573B">
      <w:r>
        <w:t>Vanlig slagg som inte ger någon ledtråd</w:t>
      </w:r>
    </w:p>
    <w:p w:rsidR="008B573B" w:rsidRDefault="008B573B">
      <w:r>
        <w:t>De fynd av slaggliknande klumpar, som gjorts på flera platser, har visat sig vara vanlig slagg och har inte kunnat ge någon ledtråd. De härrör inte heller från meteoriter. Även om teorin om meteorer inte kan helt avvisas, är det dock enligt expertutlåtande föga troligt att det rör sig om sådana utom möjligen i enstaka fall.</w:t>
      </w:r>
      <w:r w:rsidR="00CA2D7D">
        <w:t xml:space="preserve"> Bl. a. tyder men och den ofta låga höjden på att de ej är av celest ursprung. Ett fotografi på vilket ett sådant eldfenomen av en händelse kommit med visar att det möjligen kan vara fråga om en meteor, men undersökningen är ännu inte klar.</w:t>
      </w:r>
    </w:p>
    <w:p w:rsidR="00CA2D7D" w:rsidRDefault="00CA2D7D">
      <w:r>
        <w:t xml:space="preserve">Arbetet i </w:t>
      </w:r>
      <w:proofErr w:type="spellStart"/>
      <w:r>
        <w:t>Kölmjärv</w:t>
      </w:r>
      <w:proofErr w:type="spellEnd"/>
      <w:r>
        <w:t xml:space="preserve"> är mycket besvärligt</w:t>
      </w:r>
    </w:p>
    <w:p w:rsidR="00942FA2" w:rsidRDefault="00CA2D7D">
      <w:r>
        <w:t xml:space="preserve">Det säkraste nedslaget torde vara det som inträffat i </w:t>
      </w:r>
      <w:proofErr w:type="spellStart"/>
      <w:r>
        <w:t>Kölmjärv</w:t>
      </w:r>
      <w:proofErr w:type="spellEnd"/>
      <w:r>
        <w:t>, där arbeten pågår för att om möjligt finna några rester. På grund av den dyiga botten i sjön är dock detta arbete mycket besvärligt och kan dra långt ut på tiden. De åtgärder, som anses rimliga och lämpliga för att nå ett resultat, kommer att vidtas. Ännu har dock intet bestämts om att tappa ur sjön och efter den noggranna undersökning med malmletningsapparatur m.m., som nu görs, torde en sådan åtgärd inte heller komma att vidtas. Även på andra rapporterade nedslagsplatser i Norrbotten pågår undersökningar. De uppgifter som varit synliga i pressen om gjorda fynd på dessa platser, grundar sig hittills på lösa rykten.</w:t>
      </w:r>
    </w:p>
    <w:p w:rsidR="00B45A0B" w:rsidRDefault="00B45A0B">
      <w:r>
        <w:br w:type="page"/>
      </w:r>
    </w:p>
    <w:p w:rsidR="00B45A0B" w:rsidRPr="00CA2D7D" w:rsidRDefault="00CA2D7D">
      <w:pPr>
        <w:rPr>
          <w:lang w:val="en-US"/>
        </w:rPr>
      </w:pPr>
      <w:r w:rsidRPr="00CA2D7D">
        <w:rPr>
          <w:lang w:val="en-US"/>
        </w:rPr>
        <w:lastRenderedPageBreak/>
        <w:t>Warning for ro</w:t>
      </w:r>
      <w:r>
        <w:rPr>
          <w:lang w:val="en-US"/>
        </w:rPr>
        <w:t>cket psychosis, but rockets not out of the question</w:t>
      </w:r>
    </w:p>
    <w:p w:rsidR="00B45A0B" w:rsidRDefault="00B45A0B">
      <w:pPr>
        <w:rPr>
          <w:lang w:val="en-US"/>
        </w:rPr>
      </w:pPr>
      <w:r w:rsidRPr="00CA2D7D">
        <w:rPr>
          <w:lang w:val="en-US"/>
        </w:rPr>
        <w:t>Military agencies investigations have not reached conclusive results</w:t>
      </w:r>
    </w:p>
    <w:p w:rsidR="00CA2D7D" w:rsidRDefault="00CA2D7D">
      <w:pPr>
        <w:rPr>
          <w:lang w:val="en-US"/>
        </w:rPr>
      </w:pPr>
      <w:r>
        <w:rPr>
          <w:lang w:val="en-US"/>
        </w:rPr>
        <w:t xml:space="preserve">STOCKHOLM 6 Aug (TT) - The military agencies investigations of the phenomena, observed in the skies during the summer in Sweden, has yet to lead to conclusive results, states the manager of the defense staff's aerial defense department, Major Nils </w:t>
      </w:r>
      <w:proofErr w:type="spellStart"/>
      <w:r>
        <w:rPr>
          <w:lang w:val="en-US"/>
        </w:rPr>
        <w:t>Ahlgren</w:t>
      </w:r>
      <w:proofErr w:type="spellEnd"/>
      <w:r>
        <w:rPr>
          <w:lang w:val="en-US"/>
        </w:rPr>
        <w:t>, in a conversation with TT.</w:t>
      </w:r>
    </w:p>
    <w:p w:rsidR="00CA2D7D" w:rsidRDefault="00CA2D7D">
      <w:pPr>
        <w:rPr>
          <w:lang w:val="en-US"/>
        </w:rPr>
      </w:pPr>
      <w:r>
        <w:rPr>
          <w:lang w:val="en-US"/>
        </w:rPr>
        <w:t xml:space="preserve">In the defense staff we have co-operated with flight management and the defense's research department among other agencies to solve the riddle using any means available, says Major </w:t>
      </w:r>
      <w:proofErr w:type="spellStart"/>
      <w:r>
        <w:rPr>
          <w:lang w:val="en-US"/>
        </w:rPr>
        <w:t>Ahlgren</w:t>
      </w:r>
      <w:proofErr w:type="spellEnd"/>
      <w:r>
        <w:rPr>
          <w:lang w:val="en-US"/>
        </w:rPr>
        <w:t xml:space="preserve">. We've had good help from the public and the newspapers, whose reports are very valuable. During the time between the 9th and 12th of July around 300 reports were received. The amount is gradually declining. </w:t>
      </w:r>
    </w:p>
    <w:p w:rsidR="00EE31A7" w:rsidRDefault="00EE31A7">
      <w:pPr>
        <w:rPr>
          <w:lang w:val="en-US"/>
        </w:rPr>
      </w:pPr>
      <w:r>
        <w:rPr>
          <w:lang w:val="en-US"/>
        </w:rPr>
        <w:t>When reviewing the reports and after closer investigations on location it appears that many of them must have been erroneous. The observer saw something unusual and instantly associated it with the mysterious rockets. It's up to all of us to ensure what is actually seen and not suffer a rocket psychosis.</w:t>
      </w:r>
    </w:p>
    <w:p w:rsidR="00EE31A7" w:rsidRDefault="003149A5">
      <w:pPr>
        <w:rPr>
          <w:lang w:val="en-US"/>
        </w:rPr>
      </w:pPr>
      <w:r>
        <w:rPr>
          <w:lang w:val="en-US"/>
        </w:rPr>
        <w:t xml:space="preserve">Phenomena </w:t>
      </w:r>
      <w:r w:rsidR="00EE31A7">
        <w:rPr>
          <w:lang w:val="en-US"/>
        </w:rPr>
        <w:t>likely derived from rockets</w:t>
      </w:r>
    </w:p>
    <w:p w:rsidR="00EE31A7" w:rsidRDefault="00EE31A7">
      <w:pPr>
        <w:rPr>
          <w:lang w:val="en-US"/>
        </w:rPr>
      </w:pPr>
      <w:r>
        <w:rPr>
          <w:lang w:val="en-US"/>
        </w:rPr>
        <w:t>However, by a large number of consistent and by all accounts credible reports it can be inferred, that some of the phenomena likely derive from some form of rocket. With the knowledge of constructions in this area, available already at the end of the war - particularly German ones - the more or less fantastic shapes of these objects, as sometimes reported, are not unthinkable. Although there have so far not been any parts or traces which can be definitively said to derive from eventual rockets. Until that happens it's not possible to make a conclusive statement of the real character of these phenomena.</w:t>
      </w:r>
    </w:p>
    <w:p w:rsidR="006B5C93" w:rsidRDefault="006B5C93">
      <w:pPr>
        <w:rPr>
          <w:lang w:val="en-US"/>
        </w:rPr>
      </w:pPr>
      <w:r>
        <w:rPr>
          <w:lang w:val="en-US"/>
        </w:rPr>
        <w:t>No clues from regular slag</w:t>
      </w:r>
    </w:p>
    <w:p w:rsidR="006B5C93" w:rsidRDefault="006B5C93">
      <w:pPr>
        <w:rPr>
          <w:lang w:val="en-US"/>
        </w:rPr>
      </w:pPr>
      <w:r>
        <w:rPr>
          <w:lang w:val="en-US"/>
        </w:rPr>
        <w:t xml:space="preserve">The slag like lumps, found in several places, have turned out to be regular slag and have not been able to give any clues. They aren't derived from meteorites either. Even though the meteor theory cannot be fully dismissed, experts say it is unlikely that is the case except for possibly individual cases. </w:t>
      </w:r>
      <w:r w:rsidR="00942FA2">
        <w:rPr>
          <w:lang w:val="en-US"/>
        </w:rPr>
        <w:t xml:space="preserve">The low altitude among other things suggests that they are not of </w:t>
      </w:r>
      <w:proofErr w:type="spellStart"/>
      <w:r w:rsidR="00942FA2">
        <w:rPr>
          <w:lang w:val="en-US"/>
        </w:rPr>
        <w:t>celstial</w:t>
      </w:r>
      <w:proofErr w:type="spellEnd"/>
      <w:r w:rsidR="00942FA2">
        <w:rPr>
          <w:lang w:val="en-US"/>
        </w:rPr>
        <w:t xml:space="preserve"> origin. A photo where such a fire phenomenon is visible may be the case of a meteor, but the investigation is yet to be concluded.</w:t>
      </w:r>
    </w:p>
    <w:p w:rsidR="00942FA2" w:rsidRDefault="00942FA2">
      <w:pPr>
        <w:rPr>
          <w:lang w:val="en-US"/>
        </w:rPr>
      </w:pPr>
      <w:r>
        <w:rPr>
          <w:lang w:val="en-US"/>
        </w:rPr>
        <w:t xml:space="preserve">Difficult work in </w:t>
      </w:r>
      <w:proofErr w:type="spellStart"/>
      <w:r>
        <w:rPr>
          <w:lang w:val="en-US"/>
        </w:rPr>
        <w:t>Kölmjärv</w:t>
      </w:r>
      <w:proofErr w:type="spellEnd"/>
    </w:p>
    <w:p w:rsidR="00942FA2" w:rsidRDefault="00942FA2">
      <w:pPr>
        <w:rPr>
          <w:lang w:val="en-US"/>
        </w:rPr>
      </w:pPr>
      <w:r>
        <w:rPr>
          <w:lang w:val="en-US"/>
        </w:rPr>
        <w:t xml:space="preserve">The most certain impact seem to be the one in </w:t>
      </w:r>
      <w:proofErr w:type="spellStart"/>
      <w:r>
        <w:rPr>
          <w:lang w:val="en-US"/>
        </w:rPr>
        <w:t>Kölmjärv</w:t>
      </w:r>
      <w:proofErr w:type="spellEnd"/>
      <w:r>
        <w:rPr>
          <w:lang w:val="en-US"/>
        </w:rPr>
        <w:t xml:space="preserve">, where work goes on to find remains. Due to the muddy bottom of the lake this work is very difficult however, and may take a long time. Measures considered reasonable and appropriate to reach a result will be taken. However there has not been any decision made on whether to drain the lake, and following the thorough investigation with ore finding equipment and the like, such a measure is not likely to be taken. Investigations are taking place at other reported impact sites in </w:t>
      </w:r>
      <w:proofErr w:type="spellStart"/>
      <w:r>
        <w:rPr>
          <w:lang w:val="en-US"/>
        </w:rPr>
        <w:t>Norrbotten</w:t>
      </w:r>
      <w:proofErr w:type="spellEnd"/>
      <w:r>
        <w:rPr>
          <w:lang w:val="en-US"/>
        </w:rPr>
        <w:t xml:space="preserve"> as well. The information available in the press about these findings, are based on loose rumors.</w:t>
      </w:r>
    </w:p>
    <w:p w:rsidR="00942FA2" w:rsidRPr="00942FA2" w:rsidRDefault="00942FA2">
      <w:pPr>
        <w:rPr>
          <w:i/>
          <w:lang w:val="en-US"/>
        </w:rPr>
      </w:pPr>
      <w:r w:rsidRPr="00942FA2">
        <w:rPr>
          <w:i/>
          <w:lang w:val="en-US"/>
        </w:rPr>
        <w:t xml:space="preserve">Translation: Fredrik </w:t>
      </w:r>
      <w:proofErr w:type="spellStart"/>
      <w:r w:rsidRPr="00942FA2">
        <w:rPr>
          <w:i/>
          <w:lang w:val="en-US"/>
        </w:rPr>
        <w:t>Aldhagen</w:t>
      </w:r>
      <w:proofErr w:type="spellEnd"/>
    </w:p>
    <w:sectPr w:rsidR="00942FA2" w:rsidRPr="00942FA2"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B45A0B"/>
    <w:rsid w:val="002B1CE6"/>
    <w:rsid w:val="002D0E30"/>
    <w:rsid w:val="003149A5"/>
    <w:rsid w:val="00342FC2"/>
    <w:rsid w:val="006B5C93"/>
    <w:rsid w:val="008977CE"/>
    <w:rsid w:val="008B573B"/>
    <w:rsid w:val="008F368E"/>
    <w:rsid w:val="00942FA2"/>
    <w:rsid w:val="00B45A0B"/>
    <w:rsid w:val="00CA2D7D"/>
    <w:rsid w:val="00EE31A7"/>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2</Pages>
  <Words>976</Words>
  <Characters>5179</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5</cp:revision>
  <dcterms:created xsi:type="dcterms:W3CDTF">2014-07-09T11:46:00Z</dcterms:created>
  <dcterms:modified xsi:type="dcterms:W3CDTF">2014-07-10T12:27:00Z</dcterms:modified>
</cp:coreProperties>
</file>